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F90" w:rsidRPr="008614AB" w:rsidRDefault="008614AB" w:rsidP="008614AB">
      <w:pPr>
        <w:spacing w:after="0" w:line="240" w:lineRule="auto"/>
        <w:jc w:val="center"/>
        <w:rPr>
          <w:rFonts w:ascii="Times New Roman" w:eastAsia="Times New Roman" w:hAnsi="Times New Roman" w:cs="Times New Roman"/>
          <w:b/>
          <w:sz w:val="28"/>
          <w:szCs w:val="28"/>
        </w:rPr>
      </w:pPr>
      <w:r w:rsidRPr="008614AB">
        <w:rPr>
          <w:rFonts w:ascii="Times New Roman" w:eastAsia="Times New Roman" w:hAnsi="Times New Roman" w:cs="Times New Roman"/>
          <w:b/>
          <w:sz w:val="28"/>
          <w:szCs w:val="28"/>
        </w:rPr>
        <w:t xml:space="preserve">Credit for Life Fair is a Big Hit with Masco </w:t>
      </w:r>
      <w:r w:rsidR="004B3FB4">
        <w:rPr>
          <w:rFonts w:ascii="Times New Roman" w:eastAsia="Times New Roman" w:hAnsi="Times New Roman" w:cs="Times New Roman"/>
          <w:b/>
          <w:sz w:val="28"/>
          <w:szCs w:val="28"/>
        </w:rPr>
        <w:t>Juniors</w:t>
      </w:r>
    </w:p>
    <w:p w:rsidR="008614AB" w:rsidRDefault="008614AB" w:rsidP="003C7F90">
      <w:pPr>
        <w:spacing w:after="0" w:line="240" w:lineRule="auto"/>
        <w:rPr>
          <w:rFonts w:ascii="Times New Roman" w:eastAsia="Times New Roman" w:hAnsi="Times New Roman" w:cs="Times New Roman"/>
          <w:sz w:val="24"/>
          <w:szCs w:val="24"/>
        </w:rPr>
      </w:pPr>
    </w:p>
    <w:p w:rsidR="003C7F90" w:rsidRDefault="003C7F90" w:rsidP="008614AB">
      <w:pPr>
        <w:spacing w:after="0" w:line="240" w:lineRule="auto"/>
        <w:rPr>
          <w:rFonts w:ascii="Times New Roman" w:eastAsia="Times New Roman" w:hAnsi="Times New Roman" w:cs="Times New Roman"/>
          <w:color w:val="000000"/>
          <w:sz w:val="24"/>
          <w:szCs w:val="24"/>
        </w:rPr>
      </w:pPr>
      <w:r w:rsidRPr="008614AB">
        <w:rPr>
          <w:rFonts w:ascii="Times New Roman" w:eastAsia="Times New Roman" w:hAnsi="Times New Roman" w:cs="Times New Roman"/>
          <w:color w:val="000000"/>
          <w:sz w:val="24"/>
          <w:szCs w:val="24"/>
        </w:rPr>
        <w:t xml:space="preserve">On April 5th, 176 Masco juniors joined approximately 700 students from area high schools in the Credit </w:t>
      </w:r>
      <w:r w:rsidR="008614AB" w:rsidRPr="008614AB">
        <w:rPr>
          <w:rFonts w:ascii="Times New Roman" w:eastAsia="Times New Roman" w:hAnsi="Times New Roman" w:cs="Times New Roman"/>
          <w:color w:val="000000"/>
          <w:sz w:val="24"/>
          <w:szCs w:val="24"/>
        </w:rPr>
        <w:t>for</w:t>
      </w:r>
      <w:r w:rsidRPr="008614AB">
        <w:rPr>
          <w:rFonts w:ascii="Times New Roman" w:eastAsia="Times New Roman" w:hAnsi="Times New Roman" w:cs="Times New Roman"/>
          <w:color w:val="000000"/>
          <w:sz w:val="24"/>
          <w:szCs w:val="24"/>
        </w:rPr>
        <w:t xml:space="preserve"> Life Fair. This was the first year the event, sponsored by the Institution for Savings, </w:t>
      </w:r>
      <w:proofErr w:type="gramStart"/>
      <w:r w:rsidRPr="008614AB">
        <w:rPr>
          <w:rFonts w:ascii="Times New Roman" w:eastAsia="Times New Roman" w:hAnsi="Times New Roman" w:cs="Times New Roman"/>
          <w:color w:val="000000"/>
          <w:sz w:val="24"/>
          <w:szCs w:val="24"/>
        </w:rPr>
        <w:t>was</w:t>
      </w:r>
      <w:proofErr w:type="gramEnd"/>
      <w:r w:rsidRPr="008614AB">
        <w:rPr>
          <w:rFonts w:ascii="Times New Roman" w:eastAsia="Times New Roman" w:hAnsi="Times New Roman" w:cs="Times New Roman"/>
          <w:color w:val="000000"/>
          <w:sz w:val="24"/>
          <w:szCs w:val="24"/>
        </w:rPr>
        <w:t xml:space="preserve"> held in Masconomet’s Field House. </w:t>
      </w:r>
    </w:p>
    <w:p w:rsidR="008614AB" w:rsidRPr="008614AB" w:rsidRDefault="008614AB" w:rsidP="008614AB">
      <w:pPr>
        <w:spacing w:after="0" w:line="240" w:lineRule="auto"/>
        <w:rPr>
          <w:rFonts w:ascii="Times New Roman" w:eastAsia="Times New Roman" w:hAnsi="Times New Roman" w:cs="Times New Roman"/>
          <w:sz w:val="24"/>
          <w:szCs w:val="24"/>
        </w:rPr>
      </w:pPr>
    </w:p>
    <w:p w:rsidR="00480C82" w:rsidRDefault="003C7F90" w:rsidP="008614AB">
      <w:pPr>
        <w:spacing w:after="0" w:line="240" w:lineRule="auto"/>
        <w:rPr>
          <w:rFonts w:ascii="Times New Roman" w:eastAsia="Times New Roman" w:hAnsi="Times New Roman" w:cs="Times New Roman"/>
          <w:color w:val="000000"/>
          <w:sz w:val="24"/>
          <w:szCs w:val="24"/>
        </w:rPr>
      </w:pPr>
      <w:r w:rsidRPr="008614AB">
        <w:rPr>
          <w:rFonts w:ascii="Times New Roman" w:eastAsia="Times New Roman" w:hAnsi="Times New Roman" w:cs="Times New Roman"/>
          <w:color w:val="000000"/>
          <w:sz w:val="24"/>
          <w:szCs w:val="24"/>
        </w:rPr>
        <w:t>The Fair is a simulation of the financial decision-making that a 25-year old professional will face. This annual event also includes surrounding schools like Pentucket</w:t>
      </w:r>
      <w:r w:rsidR="00E1148C">
        <w:rPr>
          <w:rFonts w:ascii="Times New Roman" w:eastAsia="Times New Roman" w:hAnsi="Times New Roman" w:cs="Times New Roman"/>
          <w:color w:val="000000"/>
          <w:sz w:val="24"/>
          <w:szCs w:val="24"/>
        </w:rPr>
        <w:t xml:space="preserve"> Regional;</w:t>
      </w:r>
      <w:r w:rsidRPr="008614AB">
        <w:rPr>
          <w:rFonts w:ascii="Times New Roman" w:eastAsia="Times New Roman" w:hAnsi="Times New Roman" w:cs="Times New Roman"/>
          <w:color w:val="000000"/>
          <w:sz w:val="24"/>
          <w:szCs w:val="24"/>
        </w:rPr>
        <w:t xml:space="preserve"> Newburyport, Triton</w:t>
      </w:r>
      <w:r w:rsidR="00E1148C">
        <w:rPr>
          <w:rFonts w:ascii="Times New Roman" w:eastAsia="Times New Roman" w:hAnsi="Times New Roman" w:cs="Times New Roman"/>
          <w:color w:val="000000"/>
          <w:sz w:val="24"/>
          <w:szCs w:val="24"/>
        </w:rPr>
        <w:t xml:space="preserve"> Regional</w:t>
      </w:r>
      <w:r w:rsidRPr="008614AB">
        <w:rPr>
          <w:rFonts w:ascii="Times New Roman" w:eastAsia="Times New Roman" w:hAnsi="Times New Roman" w:cs="Times New Roman"/>
          <w:color w:val="000000"/>
          <w:sz w:val="24"/>
          <w:szCs w:val="24"/>
        </w:rPr>
        <w:t>, Ipswich, Roc</w:t>
      </w:r>
      <w:r w:rsidR="00E1148C">
        <w:rPr>
          <w:rFonts w:ascii="Times New Roman" w:eastAsia="Times New Roman" w:hAnsi="Times New Roman" w:cs="Times New Roman"/>
          <w:color w:val="000000"/>
          <w:sz w:val="24"/>
          <w:szCs w:val="24"/>
        </w:rPr>
        <w:t xml:space="preserve">kport, Gloucester and Beverly. </w:t>
      </w:r>
    </w:p>
    <w:p w:rsidR="003C7F90" w:rsidRDefault="003C7F90" w:rsidP="008614AB">
      <w:pPr>
        <w:spacing w:after="0" w:line="240" w:lineRule="auto"/>
        <w:rPr>
          <w:rFonts w:ascii="Times New Roman" w:eastAsia="Times New Roman" w:hAnsi="Times New Roman" w:cs="Times New Roman"/>
          <w:color w:val="000000"/>
          <w:sz w:val="24"/>
          <w:szCs w:val="24"/>
        </w:rPr>
      </w:pPr>
      <w:r w:rsidRPr="008614AB">
        <w:rPr>
          <w:rFonts w:ascii="Times New Roman" w:eastAsia="Times New Roman" w:hAnsi="Times New Roman" w:cs="Times New Roman"/>
          <w:color w:val="000000"/>
          <w:sz w:val="24"/>
          <w:szCs w:val="24"/>
        </w:rPr>
        <w:t>With the addition of new schools came many more students in attendance.</w:t>
      </w:r>
    </w:p>
    <w:p w:rsidR="008614AB" w:rsidRPr="008614AB" w:rsidRDefault="00480C82" w:rsidP="008614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3705225</wp:posOffset>
            </wp:positionH>
            <wp:positionV relativeFrom="paragraph">
              <wp:posOffset>275590</wp:posOffset>
            </wp:positionV>
            <wp:extent cx="2286000" cy="1714500"/>
            <wp:effectExtent l="19050" t="0" r="0" b="0"/>
            <wp:wrapTight wrapText="bothSides">
              <wp:wrapPolygon edited="0">
                <wp:start x="-180" y="0"/>
                <wp:lineTo x="-180" y="21360"/>
                <wp:lineTo x="21600" y="21360"/>
                <wp:lineTo x="21600" y="0"/>
                <wp:lineTo x="-180" y="0"/>
              </wp:wrapPolygon>
            </wp:wrapTight>
            <wp:docPr id="1" name="Picture 0" descr="IMG_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30.JPG"/>
                    <pic:cNvPicPr/>
                  </pic:nvPicPr>
                  <pic:blipFill>
                    <a:blip r:embed="rId5" cstate="print"/>
                    <a:stretch>
                      <a:fillRect/>
                    </a:stretch>
                  </pic:blipFill>
                  <pic:spPr>
                    <a:xfrm>
                      <a:off x="0" y="0"/>
                      <a:ext cx="2286000" cy="1714500"/>
                    </a:xfrm>
                    <a:prstGeom prst="rect">
                      <a:avLst/>
                    </a:prstGeom>
                  </pic:spPr>
                </pic:pic>
              </a:graphicData>
            </a:graphic>
          </wp:anchor>
        </w:drawing>
      </w:r>
    </w:p>
    <w:p w:rsidR="003C7F90" w:rsidRDefault="003C7F90" w:rsidP="008614AB">
      <w:pPr>
        <w:spacing w:after="0" w:line="240" w:lineRule="auto"/>
        <w:rPr>
          <w:rFonts w:ascii="Times New Roman" w:eastAsia="Times New Roman" w:hAnsi="Times New Roman" w:cs="Times New Roman"/>
          <w:color w:val="000000"/>
          <w:sz w:val="24"/>
          <w:szCs w:val="24"/>
        </w:rPr>
      </w:pPr>
      <w:r w:rsidRPr="008614AB">
        <w:rPr>
          <w:rFonts w:ascii="Times New Roman" w:eastAsia="Times New Roman" w:hAnsi="Times New Roman" w:cs="Times New Roman"/>
          <w:color w:val="000000"/>
          <w:sz w:val="24"/>
          <w:szCs w:val="24"/>
        </w:rPr>
        <w:t>“This added approximately 350 students - almost 900 this year, which forced us to move the event from Triton to Masconomet which offered more space,” said Vice President of the Institution for Savings, Mary Anne Clancy.</w:t>
      </w:r>
    </w:p>
    <w:p w:rsidR="008614AB" w:rsidRDefault="008614AB" w:rsidP="008614AB">
      <w:pPr>
        <w:spacing w:after="0" w:line="240" w:lineRule="auto"/>
        <w:rPr>
          <w:rFonts w:ascii="Times New Roman" w:eastAsia="Times New Roman" w:hAnsi="Times New Roman" w:cs="Times New Roman"/>
          <w:color w:val="000000"/>
          <w:sz w:val="24"/>
          <w:szCs w:val="24"/>
        </w:rPr>
      </w:pPr>
    </w:p>
    <w:p w:rsidR="003C7F90" w:rsidRDefault="003C7F90" w:rsidP="008614AB">
      <w:pPr>
        <w:spacing w:after="0" w:line="240" w:lineRule="auto"/>
        <w:rPr>
          <w:rFonts w:ascii="Times New Roman" w:eastAsia="Times New Roman" w:hAnsi="Times New Roman" w:cs="Times New Roman"/>
          <w:color w:val="000000"/>
          <w:sz w:val="24"/>
          <w:szCs w:val="24"/>
        </w:rPr>
      </w:pPr>
      <w:r w:rsidRPr="008614AB">
        <w:rPr>
          <w:rFonts w:ascii="Times New Roman" w:eastAsia="Times New Roman" w:hAnsi="Times New Roman" w:cs="Times New Roman"/>
          <w:color w:val="000000"/>
          <w:sz w:val="24"/>
          <w:szCs w:val="24"/>
        </w:rPr>
        <w:t xml:space="preserve">The Field House was divided into 15 stations that the students must visit to make purchases and learn how to balance their budgets. These booths include everything from Housing </w:t>
      </w:r>
      <w:r w:rsidR="00E1148C">
        <w:rPr>
          <w:rFonts w:ascii="Times New Roman" w:eastAsia="Times New Roman" w:hAnsi="Times New Roman" w:cs="Times New Roman"/>
          <w:color w:val="000000"/>
          <w:sz w:val="24"/>
          <w:szCs w:val="24"/>
        </w:rPr>
        <w:t xml:space="preserve">to Transportation to Clothing. </w:t>
      </w:r>
      <w:r w:rsidRPr="008614AB">
        <w:rPr>
          <w:rFonts w:ascii="Times New Roman" w:eastAsia="Times New Roman" w:hAnsi="Times New Roman" w:cs="Times New Roman"/>
          <w:color w:val="000000"/>
          <w:sz w:val="24"/>
          <w:szCs w:val="24"/>
        </w:rPr>
        <w:t xml:space="preserve">These booths give students ideas about the actual cost depending on different factors, such as their career choice and credit score. Students all chose their careers weeks before the event and the </w:t>
      </w:r>
      <w:r w:rsidR="008614AB" w:rsidRPr="008614AB">
        <w:rPr>
          <w:rFonts w:ascii="Times New Roman" w:eastAsia="Times New Roman" w:hAnsi="Times New Roman" w:cs="Times New Roman"/>
          <w:color w:val="000000"/>
          <w:sz w:val="24"/>
          <w:szCs w:val="24"/>
        </w:rPr>
        <w:t>Institution</w:t>
      </w:r>
      <w:r w:rsidRPr="008614AB">
        <w:rPr>
          <w:rFonts w:ascii="Times New Roman" w:eastAsia="Times New Roman" w:hAnsi="Times New Roman" w:cs="Times New Roman"/>
          <w:color w:val="000000"/>
          <w:sz w:val="24"/>
          <w:szCs w:val="24"/>
        </w:rPr>
        <w:t xml:space="preserve"> for Savings created budget sheets and a random credit score affecting the interest rates that would be offered. </w:t>
      </w:r>
    </w:p>
    <w:p w:rsidR="008614AB" w:rsidRPr="008614AB" w:rsidRDefault="008614AB" w:rsidP="008614AB">
      <w:pPr>
        <w:spacing w:after="0" w:line="240" w:lineRule="auto"/>
        <w:rPr>
          <w:rFonts w:ascii="Times New Roman" w:eastAsia="Times New Roman" w:hAnsi="Times New Roman" w:cs="Times New Roman"/>
          <w:sz w:val="24"/>
          <w:szCs w:val="24"/>
        </w:rPr>
      </w:pPr>
    </w:p>
    <w:p w:rsidR="003C7F90" w:rsidRPr="008614AB" w:rsidRDefault="003C7F90" w:rsidP="008614AB">
      <w:pPr>
        <w:spacing w:after="0" w:line="240" w:lineRule="auto"/>
        <w:rPr>
          <w:rFonts w:ascii="Times New Roman" w:eastAsia="Times New Roman" w:hAnsi="Times New Roman" w:cs="Times New Roman"/>
          <w:sz w:val="24"/>
          <w:szCs w:val="24"/>
        </w:rPr>
      </w:pPr>
      <w:r w:rsidRPr="008614AB">
        <w:rPr>
          <w:rFonts w:ascii="Times New Roman" w:eastAsia="Times New Roman" w:hAnsi="Times New Roman" w:cs="Times New Roman"/>
          <w:color w:val="000000"/>
          <w:sz w:val="24"/>
          <w:szCs w:val="24"/>
        </w:rPr>
        <w:t xml:space="preserve">Some of the booths became more popular than others. “The booth entitled “‘Fun, Fun, Fun!’ was very popular because students got to buy cruises and sports tickets and ‘fun’ </w:t>
      </w:r>
      <w:r w:rsidR="008614AB">
        <w:rPr>
          <w:rFonts w:ascii="Times New Roman" w:eastAsia="Times New Roman" w:hAnsi="Times New Roman" w:cs="Times New Roman"/>
          <w:color w:val="000000"/>
          <w:sz w:val="24"/>
          <w:szCs w:val="24"/>
        </w:rPr>
        <w:t xml:space="preserve">stuff—IF they could afford it. </w:t>
      </w:r>
      <w:r w:rsidRPr="008614AB">
        <w:rPr>
          <w:rFonts w:ascii="Times New Roman" w:eastAsia="Times New Roman" w:hAnsi="Times New Roman" w:cs="Times New Roman"/>
          <w:color w:val="000000"/>
          <w:sz w:val="24"/>
          <w:szCs w:val="24"/>
        </w:rPr>
        <w:t>Reality Check is also a good booth because students get to spin the wheel or barrel and take a chance on winning things…or paying more from their budget,” said Clancy.</w:t>
      </w:r>
    </w:p>
    <w:p w:rsidR="008614AB" w:rsidRDefault="00480C82" w:rsidP="008614A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0288" behindDoc="1" locked="0" layoutInCell="1" allowOverlap="1">
            <wp:simplePos x="0" y="0"/>
            <wp:positionH relativeFrom="column">
              <wp:posOffset>3781425</wp:posOffset>
            </wp:positionH>
            <wp:positionV relativeFrom="paragraph">
              <wp:posOffset>933450</wp:posOffset>
            </wp:positionV>
            <wp:extent cx="2371725" cy="1781175"/>
            <wp:effectExtent l="19050" t="0" r="9525" b="0"/>
            <wp:wrapTight wrapText="bothSides">
              <wp:wrapPolygon edited="0">
                <wp:start x="-173" y="0"/>
                <wp:lineTo x="-173" y="21484"/>
                <wp:lineTo x="21687" y="21484"/>
                <wp:lineTo x="21687" y="0"/>
                <wp:lineTo x="-173" y="0"/>
              </wp:wrapPolygon>
            </wp:wrapTight>
            <wp:docPr id="3" name="Picture 2" descr="IMG_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34.JPG"/>
                    <pic:cNvPicPr/>
                  </pic:nvPicPr>
                  <pic:blipFill>
                    <a:blip r:embed="rId6" cstate="print"/>
                    <a:stretch>
                      <a:fillRect/>
                    </a:stretch>
                  </pic:blipFill>
                  <pic:spPr>
                    <a:xfrm>
                      <a:off x="0" y="0"/>
                      <a:ext cx="2371725" cy="1781175"/>
                    </a:xfrm>
                    <a:prstGeom prst="rect">
                      <a:avLst/>
                    </a:prstGeom>
                  </pic:spPr>
                </pic:pic>
              </a:graphicData>
            </a:graphic>
          </wp:anchor>
        </w:drawing>
      </w:r>
    </w:p>
    <w:p w:rsidR="003C7F90" w:rsidRPr="008614AB" w:rsidRDefault="003C7F90" w:rsidP="008614AB">
      <w:pPr>
        <w:spacing w:after="0" w:line="240" w:lineRule="auto"/>
        <w:rPr>
          <w:rFonts w:ascii="Times New Roman" w:eastAsia="Times New Roman" w:hAnsi="Times New Roman" w:cs="Times New Roman"/>
          <w:sz w:val="24"/>
          <w:szCs w:val="24"/>
        </w:rPr>
      </w:pPr>
      <w:r w:rsidRPr="008614AB">
        <w:rPr>
          <w:rFonts w:ascii="Times New Roman" w:eastAsia="Times New Roman" w:hAnsi="Times New Roman" w:cs="Times New Roman"/>
          <w:color w:val="000000"/>
          <w:sz w:val="24"/>
          <w:szCs w:val="24"/>
        </w:rPr>
        <w:t>Masco began i</w:t>
      </w:r>
      <w:r w:rsidR="00E1148C">
        <w:rPr>
          <w:rFonts w:ascii="Times New Roman" w:eastAsia="Times New Roman" w:hAnsi="Times New Roman" w:cs="Times New Roman"/>
          <w:color w:val="000000"/>
          <w:sz w:val="24"/>
          <w:szCs w:val="24"/>
        </w:rPr>
        <w:t>ts participation in the Credit f</w:t>
      </w:r>
      <w:r w:rsidRPr="008614AB">
        <w:rPr>
          <w:rFonts w:ascii="Times New Roman" w:eastAsia="Times New Roman" w:hAnsi="Times New Roman" w:cs="Times New Roman"/>
          <w:color w:val="000000"/>
          <w:sz w:val="24"/>
          <w:szCs w:val="24"/>
        </w:rPr>
        <w:t xml:space="preserve">or Life Fair three years ago as a way to give more students exposure to financial literacy. </w:t>
      </w:r>
      <w:r w:rsidR="008614AB">
        <w:rPr>
          <w:rFonts w:ascii="Times New Roman" w:eastAsia="Times New Roman" w:hAnsi="Times New Roman" w:cs="Times New Roman"/>
          <w:color w:val="000000"/>
          <w:sz w:val="24"/>
          <w:szCs w:val="24"/>
        </w:rPr>
        <w:t xml:space="preserve"> </w:t>
      </w:r>
      <w:r w:rsidRPr="008614AB">
        <w:rPr>
          <w:rFonts w:ascii="Times New Roman" w:eastAsia="Times New Roman" w:hAnsi="Times New Roman" w:cs="Times New Roman"/>
          <w:color w:val="000000"/>
          <w:sz w:val="24"/>
          <w:szCs w:val="24"/>
        </w:rPr>
        <w:t>“With so many students graduating high school without taking a financial literacy course or understanding how credit works, this day is focused on giving stude</w:t>
      </w:r>
      <w:r w:rsidR="00E1148C">
        <w:rPr>
          <w:rFonts w:ascii="Times New Roman" w:eastAsia="Times New Roman" w:hAnsi="Times New Roman" w:cs="Times New Roman"/>
          <w:color w:val="000000"/>
          <w:sz w:val="24"/>
          <w:szCs w:val="24"/>
        </w:rPr>
        <w:t xml:space="preserve">nts the opportunity to see the </w:t>
      </w:r>
      <w:r w:rsidRPr="008614AB">
        <w:rPr>
          <w:rFonts w:ascii="Times New Roman" w:eastAsia="Times New Roman" w:hAnsi="Times New Roman" w:cs="Times New Roman"/>
          <w:color w:val="000000"/>
          <w:sz w:val="24"/>
          <w:szCs w:val="24"/>
        </w:rPr>
        <w:t>realities of managing one’s own money and spend</w:t>
      </w:r>
      <w:r w:rsidR="00E1148C">
        <w:rPr>
          <w:rFonts w:ascii="Times New Roman" w:eastAsia="Times New Roman" w:hAnsi="Times New Roman" w:cs="Times New Roman"/>
          <w:color w:val="000000"/>
          <w:sz w:val="24"/>
          <w:szCs w:val="24"/>
        </w:rPr>
        <w:t xml:space="preserve">ing it wisely within a budget. </w:t>
      </w:r>
      <w:r w:rsidRPr="008614AB">
        <w:rPr>
          <w:rFonts w:ascii="Times New Roman" w:eastAsia="Times New Roman" w:hAnsi="Times New Roman" w:cs="Times New Roman"/>
          <w:color w:val="000000"/>
          <w:sz w:val="24"/>
          <w:szCs w:val="24"/>
        </w:rPr>
        <w:t xml:space="preserve">They also gain further understanding about how one’s credit score will affect their ability to borrow money to make large purchases and what they will be able to afford by living within their means,” said Ben Hodges, Director of the Business and Computer Science Department. </w:t>
      </w:r>
    </w:p>
    <w:p w:rsidR="008614AB" w:rsidRDefault="008614AB" w:rsidP="008614AB">
      <w:pPr>
        <w:spacing w:after="0" w:line="240" w:lineRule="auto"/>
        <w:rPr>
          <w:rFonts w:ascii="Times New Roman" w:eastAsia="Times New Roman" w:hAnsi="Times New Roman" w:cs="Times New Roman"/>
          <w:color w:val="000000"/>
          <w:sz w:val="24"/>
          <w:szCs w:val="24"/>
        </w:rPr>
      </w:pPr>
    </w:p>
    <w:p w:rsidR="003C7F90" w:rsidRDefault="00E1148C" w:rsidP="008614A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Credit f</w:t>
      </w:r>
      <w:r w:rsidR="003C7F90" w:rsidRPr="008614AB">
        <w:rPr>
          <w:rFonts w:ascii="Times New Roman" w:eastAsia="Times New Roman" w:hAnsi="Times New Roman" w:cs="Times New Roman"/>
          <w:color w:val="000000"/>
          <w:sz w:val="24"/>
          <w:szCs w:val="24"/>
        </w:rPr>
        <w:t>or Life Fair is an eye-opening opportunity for students to learn about the real expenses of living.</w:t>
      </w:r>
      <w:r w:rsidR="008614AB">
        <w:rPr>
          <w:rFonts w:ascii="Times New Roman" w:eastAsia="Times New Roman" w:hAnsi="Times New Roman" w:cs="Times New Roman"/>
          <w:sz w:val="24"/>
          <w:szCs w:val="24"/>
        </w:rPr>
        <w:t xml:space="preserve"> </w:t>
      </w:r>
      <w:r w:rsidR="003C7F90" w:rsidRPr="008614AB">
        <w:rPr>
          <w:rFonts w:ascii="Times New Roman" w:eastAsia="Times New Roman" w:hAnsi="Times New Roman" w:cs="Times New Roman"/>
          <w:color w:val="000000"/>
          <w:sz w:val="24"/>
          <w:szCs w:val="24"/>
        </w:rPr>
        <w:t>“The students’ salaries are based on the average starting salaries</w:t>
      </w:r>
      <w:r>
        <w:rPr>
          <w:rFonts w:ascii="Times New Roman" w:eastAsia="Times New Roman" w:hAnsi="Times New Roman" w:cs="Times New Roman"/>
          <w:color w:val="000000"/>
          <w:sz w:val="24"/>
          <w:szCs w:val="24"/>
        </w:rPr>
        <w:t xml:space="preserve"> for their chosen professions. </w:t>
      </w:r>
      <w:r w:rsidR="003C7F90" w:rsidRPr="008614AB">
        <w:rPr>
          <w:rFonts w:ascii="Times New Roman" w:eastAsia="Times New Roman" w:hAnsi="Times New Roman" w:cs="Times New Roman"/>
          <w:color w:val="000000"/>
          <w:sz w:val="24"/>
          <w:szCs w:val="24"/>
        </w:rPr>
        <w:t xml:space="preserve">Some students certainly start </w:t>
      </w:r>
      <w:r w:rsidR="003C7F90" w:rsidRPr="008614AB">
        <w:rPr>
          <w:rFonts w:ascii="Times New Roman" w:eastAsia="Times New Roman" w:hAnsi="Times New Roman" w:cs="Times New Roman"/>
          <w:color w:val="000000"/>
          <w:sz w:val="24"/>
          <w:szCs w:val="24"/>
        </w:rPr>
        <w:lastRenderedPageBreak/>
        <w:t>out with higher salaries, such as those who choose to be doctors, lawyers or investment bankers. No matter what your starting salary, you sti</w:t>
      </w:r>
      <w:r w:rsidR="008614AB">
        <w:rPr>
          <w:rFonts w:ascii="Times New Roman" w:eastAsia="Times New Roman" w:hAnsi="Times New Roman" w:cs="Times New Roman"/>
          <w:color w:val="000000"/>
          <w:sz w:val="24"/>
          <w:szCs w:val="24"/>
        </w:rPr>
        <w:t xml:space="preserve">ll need to buy the basics like </w:t>
      </w:r>
      <w:r w:rsidR="003C7F90" w:rsidRPr="008614AB">
        <w:rPr>
          <w:rFonts w:ascii="Times New Roman" w:eastAsia="Times New Roman" w:hAnsi="Times New Roman" w:cs="Times New Roman"/>
          <w:color w:val="000000"/>
          <w:sz w:val="24"/>
          <w:szCs w:val="24"/>
        </w:rPr>
        <w:t>housing, trans</w:t>
      </w:r>
      <w:r w:rsidR="008614AB">
        <w:rPr>
          <w:rFonts w:ascii="Times New Roman" w:eastAsia="Times New Roman" w:hAnsi="Times New Roman" w:cs="Times New Roman"/>
          <w:color w:val="000000"/>
          <w:sz w:val="24"/>
          <w:szCs w:val="24"/>
        </w:rPr>
        <w:t xml:space="preserve">portation and groceries,” </w:t>
      </w:r>
      <w:r w:rsidR="003C7F90" w:rsidRPr="008614AB">
        <w:rPr>
          <w:rFonts w:ascii="Times New Roman" w:eastAsia="Times New Roman" w:hAnsi="Times New Roman" w:cs="Times New Roman"/>
          <w:color w:val="000000"/>
          <w:sz w:val="24"/>
          <w:szCs w:val="24"/>
        </w:rPr>
        <w:t xml:space="preserve">said Clancy. Some of these costs can be lowered with a roommate. </w:t>
      </w:r>
    </w:p>
    <w:p w:rsidR="008614AB" w:rsidRPr="008614AB" w:rsidRDefault="008614AB" w:rsidP="008614AB">
      <w:pPr>
        <w:spacing w:after="0" w:line="240" w:lineRule="auto"/>
        <w:rPr>
          <w:rFonts w:ascii="Times New Roman" w:eastAsia="Times New Roman" w:hAnsi="Times New Roman" w:cs="Times New Roman"/>
          <w:sz w:val="24"/>
          <w:szCs w:val="24"/>
        </w:rPr>
      </w:pPr>
    </w:p>
    <w:p w:rsidR="003C7F90" w:rsidRPr="008614AB" w:rsidRDefault="003C7F90" w:rsidP="008614AB">
      <w:pPr>
        <w:spacing w:after="0" w:line="240" w:lineRule="auto"/>
        <w:rPr>
          <w:rFonts w:ascii="Times New Roman" w:eastAsia="Times New Roman" w:hAnsi="Times New Roman" w:cs="Times New Roman"/>
          <w:sz w:val="24"/>
          <w:szCs w:val="24"/>
        </w:rPr>
      </w:pPr>
      <w:r w:rsidRPr="008614AB">
        <w:rPr>
          <w:rFonts w:ascii="Times New Roman" w:eastAsia="Times New Roman" w:hAnsi="Times New Roman" w:cs="Times New Roman"/>
          <w:color w:val="000000"/>
          <w:sz w:val="24"/>
          <w:szCs w:val="24"/>
        </w:rPr>
        <w:t xml:space="preserve">Junior Sam </w:t>
      </w:r>
      <w:proofErr w:type="spellStart"/>
      <w:r w:rsidRPr="008614AB">
        <w:rPr>
          <w:rFonts w:ascii="Times New Roman" w:eastAsia="Times New Roman" w:hAnsi="Times New Roman" w:cs="Times New Roman"/>
          <w:color w:val="000000"/>
          <w:sz w:val="24"/>
          <w:szCs w:val="24"/>
        </w:rPr>
        <w:t>Scherbak</w:t>
      </w:r>
      <w:proofErr w:type="spellEnd"/>
      <w:r w:rsidRPr="008614AB">
        <w:rPr>
          <w:rFonts w:ascii="Times New Roman" w:eastAsia="Times New Roman" w:hAnsi="Times New Roman" w:cs="Times New Roman"/>
          <w:color w:val="000000"/>
          <w:sz w:val="24"/>
          <w:szCs w:val="24"/>
        </w:rPr>
        <w:t xml:space="preserve"> said, “Having a partner was very helpful because we could combine our knowledge and work together to make the most rational decisions possible.”  </w:t>
      </w:r>
    </w:p>
    <w:p w:rsidR="008614AB" w:rsidRDefault="008614AB" w:rsidP="008614AB">
      <w:pPr>
        <w:spacing w:after="0" w:line="240" w:lineRule="auto"/>
        <w:rPr>
          <w:rFonts w:ascii="Times New Roman" w:eastAsia="Times New Roman" w:hAnsi="Times New Roman" w:cs="Times New Roman"/>
          <w:color w:val="000000"/>
          <w:sz w:val="24"/>
          <w:szCs w:val="24"/>
        </w:rPr>
      </w:pPr>
    </w:p>
    <w:p w:rsidR="003C7F90" w:rsidRDefault="00480C82" w:rsidP="008614A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1312" behindDoc="1" locked="0" layoutInCell="1" allowOverlap="1">
            <wp:simplePos x="0" y="0"/>
            <wp:positionH relativeFrom="column">
              <wp:posOffset>4105275</wp:posOffset>
            </wp:positionH>
            <wp:positionV relativeFrom="paragraph">
              <wp:posOffset>68580</wp:posOffset>
            </wp:positionV>
            <wp:extent cx="2222500" cy="1666875"/>
            <wp:effectExtent l="19050" t="0" r="6350" b="0"/>
            <wp:wrapTight wrapText="bothSides">
              <wp:wrapPolygon edited="0">
                <wp:start x="-185" y="0"/>
                <wp:lineTo x="-185" y="21477"/>
                <wp:lineTo x="21662" y="21477"/>
                <wp:lineTo x="21662" y="0"/>
                <wp:lineTo x="-185" y="0"/>
              </wp:wrapPolygon>
            </wp:wrapTight>
            <wp:docPr id="4" name="Picture 3" descr="IMG_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37.JPG"/>
                    <pic:cNvPicPr/>
                  </pic:nvPicPr>
                  <pic:blipFill>
                    <a:blip r:embed="rId7" cstate="print"/>
                    <a:stretch>
                      <a:fillRect/>
                    </a:stretch>
                  </pic:blipFill>
                  <pic:spPr>
                    <a:xfrm>
                      <a:off x="0" y="0"/>
                      <a:ext cx="2222500" cy="1666875"/>
                    </a:xfrm>
                    <a:prstGeom prst="rect">
                      <a:avLst/>
                    </a:prstGeom>
                  </pic:spPr>
                </pic:pic>
              </a:graphicData>
            </a:graphic>
          </wp:anchor>
        </w:drawing>
      </w:r>
      <w:r w:rsidR="003C7F90" w:rsidRPr="008614AB">
        <w:rPr>
          <w:rFonts w:ascii="Times New Roman" w:eastAsia="Times New Roman" w:hAnsi="Times New Roman" w:cs="Times New Roman"/>
          <w:color w:val="000000"/>
          <w:sz w:val="24"/>
          <w:szCs w:val="24"/>
        </w:rPr>
        <w:t>Students learned about these decisions and the responsibility that came with making them. “I learned that the working world is exciting, but it comes with a lot of responsibilities. Something could happen suddenly, but at the fair we learned how to plan in advance for those possibilities,” said junior Allie Adam.</w:t>
      </w:r>
      <w:r w:rsidR="008614AB">
        <w:rPr>
          <w:rFonts w:ascii="Times New Roman" w:eastAsia="Times New Roman" w:hAnsi="Times New Roman" w:cs="Times New Roman"/>
          <w:color w:val="000000"/>
          <w:sz w:val="24"/>
          <w:szCs w:val="24"/>
        </w:rPr>
        <w:t xml:space="preserve"> </w:t>
      </w:r>
      <w:r w:rsidR="003C7F90" w:rsidRPr="008614AB">
        <w:rPr>
          <w:rFonts w:ascii="Times New Roman" w:eastAsia="Times New Roman" w:hAnsi="Times New Roman" w:cs="Times New Roman"/>
          <w:color w:val="000000"/>
          <w:sz w:val="24"/>
          <w:szCs w:val="24"/>
        </w:rPr>
        <w:t>“We hope to continue to grow and e</w:t>
      </w:r>
      <w:r w:rsidR="008614AB">
        <w:rPr>
          <w:rFonts w:ascii="Times New Roman" w:eastAsia="Times New Roman" w:hAnsi="Times New Roman" w:cs="Times New Roman"/>
          <w:color w:val="000000"/>
          <w:sz w:val="24"/>
          <w:szCs w:val="24"/>
        </w:rPr>
        <w:t xml:space="preserve">xpand this program every year. </w:t>
      </w:r>
      <w:r w:rsidR="003C7F90" w:rsidRPr="008614AB">
        <w:rPr>
          <w:rFonts w:ascii="Times New Roman" w:eastAsia="Times New Roman" w:hAnsi="Times New Roman" w:cs="Times New Roman"/>
          <w:color w:val="000000"/>
          <w:sz w:val="24"/>
          <w:szCs w:val="24"/>
        </w:rPr>
        <w:t>We always have requests from other communities and schools who would love</w:t>
      </w:r>
      <w:r w:rsidR="008614AB">
        <w:rPr>
          <w:rFonts w:ascii="Times New Roman" w:eastAsia="Times New Roman" w:hAnsi="Times New Roman" w:cs="Times New Roman"/>
          <w:color w:val="000000"/>
          <w:sz w:val="24"/>
          <w:szCs w:val="24"/>
        </w:rPr>
        <w:t xml:space="preserve"> to be included in this event. </w:t>
      </w:r>
      <w:r w:rsidR="003C7F90" w:rsidRPr="008614AB">
        <w:rPr>
          <w:rFonts w:ascii="Times New Roman" w:eastAsia="Times New Roman" w:hAnsi="Times New Roman" w:cs="Times New Roman"/>
          <w:color w:val="000000"/>
          <w:sz w:val="24"/>
          <w:szCs w:val="24"/>
        </w:rPr>
        <w:t>Eventually we would love it to be a mandated program for every high school junior,” said Clancy. “One of the suggestions we may adopt is to have an Animal Rescue Booth where students can adopt a pet if they so choose.”</w:t>
      </w:r>
    </w:p>
    <w:p w:rsidR="008614AB" w:rsidRDefault="008614AB" w:rsidP="008614AB">
      <w:pPr>
        <w:spacing w:after="0" w:line="240" w:lineRule="auto"/>
        <w:rPr>
          <w:rFonts w:ascii="Times New Roman" w:eastAsia="Times New Roman" w:hAnsi="Times New Roman" w:cs="Times New Roman"/>
          <w:sz w:val="24"/>
          <w:szCs w:val="24"/>
        </w:rPr>
      </w:pPr>
    </w:p>
    <w:p w:rsidR="00480C82" w:rsidRDefault="00480C82" w:rsidP="008614A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59264" behindDoc="1" locked="0" layoutInCell="1" allowOverlap="1">
            <wp:simplePos x="0" y="0"/>
            <wp:positionH relativeFrom="column">
              <wp:posOffset>3914775</wp:posOffset>
            </wp:positionH>
            <wp:positionV relativeFrom="paragraph">
              <wp:posOffset>441960</wp:posOffset>
            </wp:positionV>
            <wp:extent cx="2238375" cy="1676400"/>
            <wp:effectExtent l="19050" t="0" r="9525" b="0"/>
            <wp:wrapTight wrapText="bothSides">
              <wp:wrapPolygon edited="0">
                <wp:start x="-184" y="0"/>
                <wp:lineTo x="-184" y="21355"/>
                <wp:lineTo x="21692" y="21355"/>
                <wp:lineTo x="21692" y="0"/>
                <wp:lineTo x="-184" y="0"/>
              </wp:wrapPolygon>
            </wp:wrapTight>
            <wp:docPr id="2" name="Picture 1" descr="IMG_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31.JPG"/>
                    <pic:cNvPicPr/>
                  </pic:nvPicPr>
                  <pic:blipFill>
                    <a:blip r:embed="rId8" cstate="print"/>
                    <a:stretch>
                      <a:fillRect/>
                    </a:stretch>
                  </pic:blipFill>
                  <pic:spPr>
                    <a:xfrm>
                      <a:off x="0" y="0"/>
                      <a:ext cx="2238375" cy="1676400"/>
                    </a:xfrm>
                    <a:prstGeom prst="rect">
                      <a:avLst/>
                    </a:prstGeom>
                  </pic:spPr>
                </pic:pic>
              </a:graphicData>
            </a:graphic>
          </wp:anchor>
        </w:drawing>
      </w:r>
      <w:r w:rsidR="003C7F90" w:rsidRPr="008614AB">
        <w:rPr>
          <w:rFonts w:ascii="Times New Roman" w:eastAsia="Times New Roman" w:hAnsi="Times New Roman" w:cs="Times New Roman"/>
          <w:color w:val="000000"/>
          <w:sz w:val="24"/>
          <w:szCs w:val="24"/>
        </w:rPr>
        <w:t>Many hope to see this program continue to grow and see how it affects the lives of someo</w:t>
      </w:r>
      <w:r w:rsidR="00E1148C">
        <w:rPr>
          <w:rFonts w:ascii="Times New Roman" w:eastAsia="Times New Roman" w:hAnsi="Times New Roman" w:cs="Times New Roman"/>
          <w:color w:val="000000"/>
          <w:sz w:val="24"/>
          <w:szCs w:val="24"/>
        </w:rPr>
        <w:t xml:space="preserve">ne just coming out of college. </w:t>
      </w:r>
      <w:r w:rsidR="003C7F90" w:rsidRPr="008614AB">
        <w:rPr>
          <w:rFonts w:ascii="Times New Roman" w:eastAsia="Times New Roman" w:hAnsi="Times New Roman" w:cs="Times New Roman"/>
          <w:color w:val="000000"/>
          <w:sz w:val="24"/>
          <w:szCs w:val="24"/>
        </w:rPr>
        <w:t>Every year there is a follow-up meeting to assess changes and improvements that can be made to continue creating an authentic and worthwhile learning experience for students.</w:t>
      </w:r>
    </w:p>
    <w:p w:rsidR="00480C82" w:rsidRDefault="00480C82" w:rsidP="00480C82">
      <w:pPr>
        <w:rPr>
          <w:rFonts w:ascii="Times New Roman" w:eastAsia="Times New Roman" w:hAnsi="Times New Roman" w:cs="Times New Roman"/>
          <w:i/>
          <w:color w:val="000000"/>
          <w:sz w:val="24"/>
          <w:szCs w:val="24"/>
        </w:rPr>
      </w:pPr>
    </w:p>
    <w:p w:rsidR="008C310F" w:rsidRPr="00E1148C" w:rsidRDefault="008C310F" w:rsidP="00480C82">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Note: All graduating seniors are required to take a 1.5 hour course titled “Credit Counts”, with curriculum provided by the Institution for Savings.</w:t>
      </w:r>
    </w:p>
    <w:p w:rsidR="00480C82" w:rsidRPr="00E1148C" w:rsidRDefault="00480C82" w:rsidP="00480C82">
      <w:pPr>
        <w:rPr>
          <w:rFonts w:ascii="Times New Roman" w:eastAsia="Times New Roman" w:hAnsi="Times New Roman" w:cs="Times New Roman"/>
          <w:i/>
          <w:color w:val="000000"/>
          <w:sz w:val="24"/>
          <w:szCs w:val="24"/>
        </w:rPr>
      </w:pPr>
      <w:r w:rsidRPr="00E1148C">
        <w:rPr>
          <w:rFonts w:ascii="Times New Roman" w:eastAsia="Times New Roman" w:hAnsi="Times New Roman" w:cs="Times New Roman"/>
          <w:i/>
          <w:color w:val="000000"/>
          <w:sz w:val="24"/>
          <w:szCs w:val="24"/>
        </w:rPr>
        <w:t xml:space="preserve">This School Committee submission was </w:t>
      </w:r>
      <w:r>
        <w:rPr>
          <w:rFonts w:ascii="Times New Roman" w:eastAsia="Times New Roman" w:hAnsi="Times New Roman" w:cs="Times New Roman"/>
          <w:i/>
          <w:color w:val="000000"/>
          <w:sz w:val="24"/>
          <w:szCs w:val="24"/>
        </w:rPr>
        <w:t>prepared</w:t>
      </w:r>
      <w:r w:rsidRPr="00E1148C">
        <w:rPr>
          <w:rFonts w:ascii="Times New Roman" w:eastAsia="Times New Roman" w:hAnsi="Times New Roman" w:cs="Times New Roman"/>
          <w:i/>
          <w:color w:val="000000"/>
          <w:sz w:val="24"/>
          <w:szCs w:val="24"/>
        </w:rPr>
        <w:t xml:space="preserve"> by Candra Pepper, a junior in the Masconomet High School Media Communications/Journalism course. She has written over 24 articles for the Chieftain Chronicle, Masco’s school newspaper that runs in the Tri Town Transcript, and for the sports section of the Tri</w:t>
      </w:r>
      <w:r>
        <w:rPr>
          <w:rFonts w:ascii="Times New Roman" w:eastAsia="Times New Roman" w:hAnsi="Times New Roman" w:cs="Times New Roman"/>
          <w:i/>
          <w:color w:val="000000"/>
          <w:sz w:val="24"/>
          <w:szCs w:val="24"/>
        </w:rPr>
        <w:t>-</w:t>
      </w:r>
      <w:r w:rsidRPr="00E1148C">
        <w:rPr>
          <w:rFonts w:ascii="Times New Roman" w:eastAsia="Times New Roman" w:hAnsi="Times New Roman" w:cs="Times New Roman"/>
          <w:i/>
          <w:color w:val="000000"/>
          <w:sz w:val="24"/>
          <w:szCs w:val="24"/>
        </w:rPr>
        <w:t>Town Transcript.</w:t>
      </w:r>
      <w:r>
        <w:rPr>
          <w:rFonts w:ascii="Times New Roman" w:eastAsia="Times New Roman" w:hAnsi="Times New Roman" w:cs="Times New Roman"/>
          <w:i/>
          <w:color w:val="000000"/>
          <w:sz w:val="24"/>
          <w:szCs w:val="24"/>
        </w:rPr>
        <w:t xml:space="preserve"> Masconomet was proud to host this regional learning experience for the first time in 2016.</w:t>
      </w:r>
    </w:p>
    <w:p w:rsidR="003C7F90" w:rsidRPr="008614AB" w:rsidRDefault="003C7F90" w:rsidP="008614AB">
      <w:pPr>
        <w:spacing w:after="0" w:line="240" w:lineRule="auto"/>
        <w:rPr>
          <w:rFonts w:ascii="Times New Roman" w:eastAsia="Times New Roman" w:hAnsi="Times New Roman" w:cs="Times New Roman"/>
          <w:sz w:val="24"/>
          <w:szCs w:val="24"/>
        </w:rPr>
      </w:pPr>
    </w:p>
    <w:p w:rsidR="008614AB" w:rsidRPr="008614AB" w:rsidRDefault="008614AB" w:rsidP="008614AB">
      <w:pPr>
        <w:spacing w:after="0" w:line="240" w:lineRule="auto"/>
        <w:rPr>
          <w:rFonts w:ascii="Times New Roman" w:eastAsia="Times New Roman" w:hAnsi="Times New Roman" w:cs="Times New Roman"/>
          <w:color w:val="000000"/>
          <w:sz w:val="24"/>
          <w:szCs w:val="24"/>
        </w:rPr>
      </w:pPr>
    </w:p>
    <w:p w:rsidR="00CA576C" w:rsidRDefault="00480C8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457700"/>
            <wp:effectExtent l="19050" t="0" r="0" b="0"/>
            <wp:docPr id="7" name="Picture 5" descr="IMG_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43.JPG"/>
                    <pic:cNvPicPr/>
                  </pic:nvPicPr>
                  <pic:blipFill>
                    <a:blip r:embed="rId9" cstate="print"/>
                    <a:stretch>
                      <a:fillRect/>
                    </a:stretch>
                  </pic:blipFill>
                  <pic:spPr>
                    <a:xfrm>
                      <a:off x="0" y="0"/>
                      <a:ext cx="5943600" cy="4457700"/>
                    </a:xfrm>
                    <a:prstGeom prst="rect">
                      <a:avLst/>
                    </a:prstGeom>
                  </pic:spPr>
                </pic:pic>
              </a:graphicData>
            </a:graphic>
          </wp:inline>
        </w:drawing>
      </w:r>
    </w:p>
    <w:p w:rsidR="00480C82" w:rsidRPr="00480C82" w:rsidRDefault="004B3FB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895350</wp:posOffset>
            </wp:positionH>
            <wp:positionV relativeFrom="paragraph">
              <wp:posOffset>294640</wp:posOffset>
            </wp:positionV>
            <wp:extent cx="4391025" cy="3295650"/>
            <wp:effectExtent l="19050" t="0" r="9525" b="0"/>
            <wp:wrapTight wrapText="bothSides">
              <wp:wrapPolygon edited="0">
                <wp:start x="-94" y="0"/>
                <wp:lineTo x="-94" y="21475"/>
                <wp:lineTo x="21647" y="21475"/>
                <wp:lineTo x="21647" y="0"/>
                <wp:lineTo x="-94" y="0"/>
              </wp:wrapPolygon>
            </wp:wrapTight>
            <wp:docPr id="5" name="Picture 4" descr="IMG_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39.JPG"/>
                    <pic:cNvPicPr/>
                  </pic:nvPicPr>
                  <pic:blipFill>
                    <a:blip r:embed="rId10" cstate="print"/>
                    <a:stretch>
                      <a:fillRect/>
                    </a:stretch>
                  </pic:blipFill>
                  <pic:spPr>
                    <a:xfrm>
                      <a:off x="0" y="0"/>
                      <a:ext cx="4391025" cy="3295650"/>
                    </a:xfrm>
                    <a:prstGeom prst="rect">
                      <a:avLst/>
                    </a:prstGeom>
                  </pic:spPr>
                </pic:pic>
              </a:graphicData>
            </a:graphic>
          </wp:anchor>
        </w:drawing>
      </w:r>
    </w:p>
    <w:sectPr w:rsidR="00480C82" w:rsidRPr="00480C82" w:rsidSect="00CA576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C7F90"/>
    <w:rsid w:val="002227CE"/>
    <w:rsid w:val="003C7F90"/>
    <w:rsid w:val="00480C82"/>
    <w:rsid w:val="004B3FB4"/>
    <w:rsid w:val="00703201"/>
    <w:rsid w:val="008614AB"/>
    <w:rsid w:val="008C310F"/>
    <w:rsid w:val="00C439C6"/>
    <w:rsid w:val="00CA576C"/>
    <w:rsid w:val="00E00B93"/>
    <w:rsid w:val="00E114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7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7F9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80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C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5957593">
      <w:bodyDiv w:val="1"/>
      <w:marLeft w:val="0"/>
      <w:marRight w:val="0"/>
      <w:marTop w:val="0"/>
      <w:marBottom w:val="0"/>
      <w:divBdr>
        <w:top w:val="none" w:sz="0" w:space="0" w:color="auto"/>
        <w:left w:val="none" w:sz="0" w:space="0" w:color="auto"/>
        <w:bottom w:val="none" w:sz="0" w:space="0" w:color="auto"/>
        <w:right w:val="none" w:sz="0" w:space="0" w:color="auto"/>
      </w:divBdr>
    </w:div>
    <w:div w:id="210517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9F4D0C-F1AD-48A6-89FD-90C94998D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698</Words>
  <Characters>3981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MASCO</Company>
  <LinksUpToDate>false</LinksUpToDate>
  <CharactersWithSpaces>4670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bhodges</dc:creator>
  <cp:lastModifiedBy>klyons</cp:lastModifiedBy>
  <cp:revision>2</cp:revision>
  <dcterms:created xsi:type="dcterms:W3CDTF">2016-06-29T15:56:00Z</dcterms:created>
  <dcterms:modified xsi:type="dcterms:W3CDTF">2016-06-29T15:56:00Z</dcterms:modified>
</cp:coreProperties>
</file>